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rPr>
          <w:rFonts w:ascii="Raleway" w:cs="Raleway" w:eastAsia="Raleway" w:hAnsi="Raleway"/>
        </w:rPr>
      </w:pPr>
      <w:bookmarkStart w:colFirst="0" w:colLast="0" w:name="_pbm7077f8h5w" w:id="0"/>
      <w:bookmarkEnd w:id="0"/>
      <w:r w:rsidDel="00000000" w:rsidR="00000000" w:rsidRPr="00000000">
        <w:rPr>
          <w:rFonts w:ascii="Raleway" w:cs="Raleway" w:eastAsia="Raleway" w:hAnsi="Raleway"/>
          <w:rtl w:val="0"/>
        </w:rPr>
        <w:t xml:space="preserve">Entretien annuel (Janvier 2024 - Décembre 2024)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Nom du salarié :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Date de l’entretien 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Personne présente à l’entretien :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Derniers entretiens et Fiche de poste se retrouvent dans votre dossier individuel, sous-dossier “embauche et exécution du travail”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Quatre parties à l’entretien :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Succès et apprentissage de l’année écoulée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Mission, compétences et charge de travail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Perspectives de l’année à venir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L’après entretien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widowControl w:val="0"/>
        <w:spacing w:line="240" w:lineRule="auto"/>
        <w:ind w:left="0" w:firstLine="0"/>
        <w:rPr>
          <w:rFonts w:ascii="Raleway" w:cs="Raleway" w:eastAsia="Raleway" w:hAnsi="Raleway"/>
          <w:b w:val="1"/>
          <w:sz w:val="24"/>
          <w:szCs w:val="24"/>
        </w:rPr>
      </w:pPr>
      <w:bookmarkStart w:colFirst="0" w:colLast="0" w:name="_ps3i462it9gf" w:id="1"/>
      <w:bookmarkEnd w:id="1"/>
      <w:r w:rsidDel="00000000" w:rsidR="00000000" w:rsidRPr="00000000">
        <w:rPr>
          <w:rFonts w:ascii="Raleway" w:cs="Raleway" w:eastAsia="Raleway" w:hAnsi="Raleway"/>
          <w:rtl w:val="0"/>
        </w:rPr>
        <w:t xml:space="preserve">Succès et Apprentissage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widowControl w:val="0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sfo955c7fz8l" w:id="2"/>
      <w:bookmarkEnd w:id="2"/>
      <w:r w:rsidDel="00000000" w:rsidR="00000000" w:rsidRPr="00000000">
        <w:rPr>
          <w:rFonts w:ascii="Raleway" w:cs="Raleway" w:eastAsia="Raleway" w:hAnsi="Raleway"/>
          <w:rtl w:val="0"/>
        </w:rPr>
        <w:t xml:space="preserve">Qu’est-ce qui s’est vraiment bien passé cette année passée et qui mériterait d’être célébré ?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widowControl w:val="0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eozg1fmtzxst" w:id="3"/>
      <w:bookmarkEnd w:id="3"/>
      <w:r w:rsidDel="00000000" w:rsidR="00000000" w:rsidRPr="00000000">
        <w:rPr>
          <w:rFonts w:ascii="Raleway" w:cs="Raleway" w:eastAsia="Raleway" w:hAnsi="Raleway"/>
          <w:rtl w:val="0"/>
        </w:rPr>
        <w:t xml:space="preserve">Qu’est-ce qui ne s’est vraiment pas si bien passé ou qui aurait pu se passer différemment ?</w:t>
      </w:r>
    </w:p>
    <w:p w:rsidR="00000000" w:rsidDel="00000000" w:rsidP="00000000" w:rsidRDefault="00000000" w:rsidRPr="00000000" w14:paraId="00000017">
      <w:pPr>
        <w:pStyle w:val="Heading3"/>
        <w:widowControl w:val="0"/>
        <w:spacing w:line="240" w:lineRule="auto"/>
        <w:ind w:left="0" w:firstLine="0"/>
        <w:rPr>
          <w:rFonts w:ascii="Raleway" w:cs="Raleway" w:eastAsia="Raleway" w:hAnsi="Raleway"/>
        </w:rPr>
      </w:pPr>
      <w:bookmarkStart w:colFirst="0" w:colLast="0" w:name="_pfti91c9c6c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widowControl w:val="0"/>
        <w:spacing w:line="240" w:lineRule="auto"/>
        <w:ind w:left="0" w:firstLine="0"/>
        <w:rPr>
          <w:rFonts w:ascii="Raleway" w:cs="Raleway" w:eastAsia="Raleway" w:hAnsi="Raleway"/>
        </w:rPr>
      </w:pPr>
      <w:bookmarkStart w:colFirst="0" w:colLast="0" w:name="_my9djb96z3j" w:id="5"/>
      <w:bookmarkEnd w:id="5"/>
      <w:r w:rsidDel="00000000" w:rsidR="00000000" w:rsidRPr="00000000">
        <w:rPr>
          <w:rFonts w:ascii="Raleway" w:cs="Raleway" w:eastAsia="Raleway" w:hAnsi="Raleway"/>
          <w:rtl w:val="0"/>
        </w:rPr>
        <w:t xml:space="preserve">Mission, compétences et charge de travail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widowControl w:val="0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grktavzisgu" w:id="6"/>
      <w:bookmarkEnd w:id="6"/>
      <w:r w:rsidDel="00000000" w:rsidR="00000000" w:rsidRPr="00000000">
        <w:rPr>
          <w:rFonts w:ascii="Raleway" w:cs="Raleway" w:eastAsia="Raleway" w:hAnsi="Raleway"/>
          <w:rtl w:val="0"/>
        </w:rPr>
        <w:t xml:space="preserve">Quel regard portes-tu sur ta mission en termes d’épanouissement ?  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widowControl w:val="0"/>
        <w:numPr>
          <w:ilvl w:val="0"/>
          <w:numId w:val="1"/>
        </w:numPr>
        <w:spacing w:line="240" w:lineRule="auto"/>
        <w:ind w:left="720" w:hanging="360"/>
        <w:rPr>
          <w:color w:val="434343"/>
          <w:sz w:val="28"/>
          <w:szCs w:val="28"/>
        </w:rPr>
      </w:pPr>
      <w:bookmarkStart w:colFirst="0" w:colLast="0" w:name="_2ha1e9g6wmc8" w:id="7"/>
      <w:bookmarkEnd w:id="7"/>
      <w:r w:rsidDel="00000000" w:rsidR="00000000" w:rsidRPr="00000000">
        <w:rPr>
          <w:rFonts w:ascii="Raleway" w:cs="Raleway" w:eastAsia="Raleway" w:hAnsi="Raleway"/>
          <w:rtl w:val="0"/>
        </w:rPr>
        <w:t xml:space="preserve">Quel est ton ressenti sur ta charge de travail à l’année ?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widowControl w:val="0"/>
        <w:numPr>
          <w:ilvl w:val="0"/>
          <w:numId w:val="1"/>
        </w:numPr>
        <w:spacing w:line="240" w:lineRule="auto"/>
        <w:ind w:left="720" w:hanging="360"/>
        <w:rPr>
          <w:color w:val="434343"/>
          <w:sz w:val="28"/>
          <w:szCs w:val="28"/>
        </w:rPr>
      </w:pPr>
      <w:bookmarkStart w:colFirst="0" w:colLast="0" w:name="_9n5bc4w83hql" w:id="8"/>
      <w:bookmarkEnd w:id="8"/>
      <w:r w:rsidDel="00000000" w:rsidR="00000000" w:rsidRPr="00000000">
        <w:rPr>
          <w:rFonts w:ascii="Raleway" w:cs="Raleway" w:eastAsia="Raleway" w:hAnsi="Raleway"/>
          <w:rtl w:val="0"/>
        </w:rPr>
        <w:t xml:space="preserve">Que veux-tu partager sur les conditions de travail relatif aux heures, au télétravail, l’équipement, le forfait jour (quand concerné), etc 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ind w:left="0" w:firstLine="0"/>
        <w:rPr>
          <w:rFonts w:ascii="Raleway" w:cs="Raleway" w:eastAsia="Raleway" w:hAnsi="Raleway"/>
          <w:sz w:val="24"/>
          <w:szCs w:val="24"/>
        </w:rPr>
      </w:pPr>
      <w:bookmarkStart w:colFirst="0" w:colLast="0" w:name="_ggfiit7ch3wd" w:id="9"/>
      <w:bookmarkEnd w:id="9"/>
      <w:r w:rsidDel="00000000" w:rsidR="00000000" w:rsidRPr="00000000">
        <w:rPr>
          <w:rFonts w:ascii="Raleway" w:cs="Raleway" w:eastAsia="Raleway" w:hAnsi="Raleway"/>
          <w:rtl w:val="0"/>
        </w:rPr>
        <w:t xml:space="preserve">Perspectives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widowControl w:val="0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truukj6we7xu" w:id="10"/>
      <w:bookmarkEnd w:id="10"/>
      <w:r w:rsidDel="00000000" w:rsidR="00000000" w:rsidRPr="00000000">
        <w:rPr>
          <w:rFonts w:ascii="Raleway" w:cs="Raleway" w:eastAsia="Raleway" w:hAnsi="Raleway"/>
          <w:rtl w:val="0"/>
        </w:rPr>
        <w:t xml:space="preserve">Qu’est-ce que tu attends avec impatience pour cette année à venir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widowControl w:val="0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catj2cxfrtfj" w:id="11"/>
      <w:bookmarkEnd w:id="11"/>
      <w:r w:rsidDel="00000000" w:rsidR="00000000" w:rsidRPr="00000000">
        <w:rPr>
          <w:rFonts w:ascii="Raleway" w:cs="Raleway" w:eastAsia="Raleway" w:hAnsi="Raleway"/>
          <w:rtl w:val="0"/>
        </w:rPr>
        <w:t xml:space="preserve">Qu’est-ce qui te préoccupe pour cette année à venir ?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Raleway" w:cs="Raleway" w:eastAsia="Raleway" w:hAnsi="Raleway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widowControl w:val="0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xsjts2bw2z3f" w:id="12"/>
      <w:bookmarkEnd w:id="12"/>
      <w:r w:rsidDel="00000000" w:rsidR="00000000" w:rsidRPr="00000000">
        <w:rPr>
          <w:rFonts w:ascii="Raleway" w:cs="Raleway" w:eastAsia="Raleway" w:hAnsi="Raleway"/>
          <w:rtl w:val="0"/>
        </w:rPr>
        <w:t xml:space="preserve">Qu’est-ce que la mona ou/et le manager peuvent faire de plus utile pour toi et pour ton travail ?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Raleway" w:cs="Raleway" w:eastAsia="Raleway" w:hAnsi="Raleway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widowControl w:val="0"/>
        <w:spacing w:line="240" w:lineRule="auto"/>
        <w:rPr/>
      </w:pPr>
      <w:bookmarkStart w:colFirst="0" w:colLast="0" w:name="_lkvqs7cw6wni" w:id="13"/>
      <w:bookmarkEnd w:id="1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Raleway" w:cs="Raleway" w:eastAsia="Raleway" w:hAnsi="Raleway"/>
          <w:rtl w:val="0"/>
        </w:rPr>
        <w:t xml:space="preserve">SYNTHÈSE DE NOTRE ÉCHANGE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widowControl w:val="0"/>
        <w:numPr>
          <w:ilvl w:val="0"/>
          <w:numId w:val="1"/>
        </w:numPr>
        <w:spacing w:line="240" w:lineRule="auto"/>
        <w:ind w:left="720" w:hanging="360"/>
        <w:rPr>
          <w:color w:val="434343"/>
          <w:sz w:val="28"/>
          <w:szCs w:val="28"/>
        </w:rPr>
      </w:pPr>
      <w:bookmarkStart w:colFirst="0" w:colLast="0" w:name="_g22py0dusq97" w:id="14"/>
      <w:bookmarkEnd w:id="14"/>
      <w:r w:rsidDel="00000000" w:rsidR="00000000" w:rsidRPr="00000000">
        <w:rPr>
          <w:rFonts w:ascii="Raleway" w:cs="Raleway" w:eastAsia="Raleway" w:hAnsi="Raleway"/>
          <w:rtl w:val="0"/>
        </w:rPr>
        <w:t xml:space="preserve">Pour l’année à venir, quel(s) objectif(s) spécifique(s) se donnons-nous pour toi par rapport à ton plan d’actions ? </w:t>
        <w:br w:type="textWrapping"/>
        <w:t xml:space="preserve">(</w:t>
      </w: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Objectif SMART)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Actions : 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Formations : 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widowControl w:val="0"/>
        <w:numPr>
          <w:ilvl w:val="0"/>
          <w:numId w:val="1"/>
        </w:numPr>
        <w:spacing w:line="240" w:lineRule="auto"/>
        <w:ind w:left="720" w:hanging="360"/>
        <w:rPr>
          <w:color w:val="434343"/>
          <w:sz w:val="28"/>
          <w:szCs w:val="28"/>
        </w:rPr>
      </w:pPr>
      <w:bookmarkStart w:colFirst="0" w:colLast="0" w:name="_5lrqusuvyebe" w:id="15"/>
      <w:bookmarkEnd w:id="15"/>
      <w:r w:rsidDel="00000000" w:rsidR="00000000" w:rsidRPr="00000000">
        <w:rPr>
          <w:rFonts w:ascii="Raleway" w:cs="Raleway" w:eastAsia="Raleway" w:hAnsi="Raleway"/>
          <w:rtl w:val="0"/>
        </w:rPr>
        <w:t xml:space="preserve">Mise à jour de la fiche de poste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widowControl w:val="0"/>
        <w:spacing w:line="240" w:lineRule="auto"/>
        <w:rPr>
          <w:rFonts w:ascii="Raleway" w:cs="Raleway" w:eastAsia="Raleway" w:hAnsi="Raleway"/>
        </w:rPr>
      </w:pPr>
      <w:bookmarkStart w:colFirst="0" w:colLast="0" w:name="_1f4hl2qubtzx" w:id="16"/>
      <w:bookmarkEnd w:id="16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Raleway" w:cs="Raleway" w:eastAsia="Raleway" w:hAnsi="Raleway"/>
          <w:rtl w:val="0"/>
        </w:rPr>
        <w:t xml:space="preserve">COMMENTAIRES ÉVENTUELS APRÈS ENTRETIEN </w:t>
      </w:r>
    </w:p>
    <w:p w:rsidR="00000000" w:rsidDel="00000000" w:rsidP="00000000" w:rsidRDefault="00000000" w:rsidRPr="00000000" w14:paraId="00000044">
      <w:pPr>
        <w:pStyle w:val="Heading3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Raleway" w:cs="Raleway" w:eastAsia="Raleway" w:hAnsi="Raleway"/>
          <w:u w:val="none"/>
        </w:rPr>
      </w:pPr>
      <w:bookmarkStart w:colFirst="0" w:colLast="0" w:name="_y8ynfayodqo0" w:id="17"/>
      <w:bookmarkEnd w:id="17"/>
      <w:r w:rsidDel="00000000" w:rsidR="00000000" w:rsidRPr="00000000">
        <w:rPr>
          <w:rFonts w:ascii="Raleway" w:cs="Raleway" w:eastAsia="Raleway" w:hAnsi="Raleway"/>
          <w:rtl w:val="0"/>
        </w:rPr>
        <w:t xml:space="preserve">Ressenti de notre discussion ou des éléments non abordés ou complétés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Date de validation du compte-rendu :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Noms, Prénoms et signatures : </w:t>
      </w:r>
    </w:p>
    <w:p w:rsidR="00000000" w:rsidDel="00000000" w:rsidP="00000000" w:rsidRDefault="00000000" w:rsidRPr="00000000" w14:paraId="0000004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78313" cy="4042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8313" cy="404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aleway" w:cs="Raleway" w:eastAsia="Raleway" w:hAnsi="Raleway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