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9F8F5"/>
  <w:body>
    <w:p w:rsidR="00F878B5" w:rsidRDefault="005C6992">
      <w:pPr>
        <w:spacing w:after="0" w:line="240" w:lineRule="auto"/>
      </w:pPr>
      <w:r>
        <w:rPr>
          <w:rFonts w:ascii="Raleway" w:eastAsia="Raleway" w:hAnsi="Raleway" w:cs="Raleway"/>
          <w:color w:val="4F81BD"/>
          <w:sz w:val="36"/>
          <w:szCs w:val="36"/>
        </w:rPr>
        <w:t>Entretien professionnel</w:t>
      </w:r>
    </w:p>
    <w:p w:rsidR="00F878B5" w:rsidRDefault="00F878B5">
      <w:pPr>
        <w:spacing w:after="0" w:line="240" w:lineRule="auto"/>
        <w:rPr>
          <w:rFonts w:ascii="Raleway" w:eastAsia="Raleway" w:hAnsi="Raleway" w:cs="Raleway"/>
          <w:b/>
          <w:color w:val="4F81BD"/>
        </w:rPr>
        <w:sectPr w:rsidR="00F878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851" w:right="720" w:bottom="720" w:left="720" w:header="426" w:footer="254" w:gutter="0"/>
          <w:pgNumType w:start="1"/>
          <w:cols w:space="720"/>
        </w:sectPr>
      </w:pPr>
    </w:p>
    <w:p w:rsidR="00F878B5" w:rsidRDefault="005C6992">
      <w:pPr>
        <w:ind w:left="-142" w:firstLine="142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b/>
          <w:color w:val="4F81BD"/>
        </w:rPr>
        <w:t xml:space="preserve">Nom de l’entreprise :  </w:t>
      </w:r>
      <w:r>
        <w:rPr>
          <w:rFonts w:ascii="Raleway" w:eastAsia="Raleway" w:hAnsi="Raleway" w:cs="Raleway"/>
          <w:color w:val="4F81BD"/>
        </w:rPr>
        <w:t>MONA</w:t>
      </w:r>
    </w:p>
    <w:p w:rsidR="00F878B5" w:rsidRDefault="005C6992">
      <w:pPr>
        <w:spacing w:before="240" w:after="0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>Personne conduisant l’entretien</w:t>
      </w:r>
    </w:p>
    <w:p w:rsidR="00F878B5" w:rsidRDefault="005C6992">
      <w:pPr>
        <w:spacing w:after="0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>Nom et prénom :</w:t>
      </w:r>
    </w:p>
    <w:p w:rsidR="00F878B5" w:rsidRDefault="005C6992">
      <w:pPr>
        <w:ind w:left="-142" w:firstLine="142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 xml:space="preserve">Fonction : </w:t>
      </w:r>
    </w:p>
    <w:p w:rsidR="00F878B5" w:rsidRDefault="005C6992">
      <w:pPr>
        <w:ind w:left="-142" w:firstLine="142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b/>
          <w:color w:val="4F81BD"/>
        </w:rPr>
        <w:t>Le salarié</w:t>
      </w:r>
    </w:p>
    <w:p w:rsidR="00F878B5" w:rsidRDefault="005C6992">
      <w:pPr>
        <w:spacing w:after="0" w:line="240" w:lineRule="auto"/>
        <w:ind w:right="-13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 xml:space="preserve">Nom : </w:t>
      </w:r>
    </w:p>
    <w:p w:rsidR="00F878B5" w:rsidRDefault="005C6992">
      <w:pPr>
        <w:spacing w:after="0" w:line="240" w:lineRule="auto"/>
        <w:ind w:right="-13"/>
        <w:rPr>
          <w:rFonts w:ascii="Raleway" w:eastAsia="Raleway" w:hAnsi="Raleway" w:cs="Raleway"/>
          <w:b/>
          <w:color w:val="4F81BD"/>
          <w:shd w:val="clear" w:color="auto" w:fill="C6D9F1"/>
        </w:rPr>
      </w:pPr>
      <w:r>
        <w:rPr>
          <w:rFonts w:ascii="Raleway" w:eastAsia="Raleway" w:hAnsi="Raleway" w:cs="Raleway"/>
          <w:color w:val="4F81BD"/>
        </w:rPr>
        <w:t xml:space="preserve">Prénom : </w:t>
      </w:r>
    </w:p>
    <w:p w:rsidR="00F878B5" w:rsidRDefault="005C6992">
      <w:pPr>
        <w:spacing w:after="0" w:line="240" w:lineRule="auto"/>
        <w:ind w:right="-13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>Date d’entrée dans la structure :</w:t>
      </w:r>
      <w:r>
        <w:rPr>
          <w:rFonts w:ascii="Raleway" w:eastAsia="Raleway" w:hAnsi="Raleway" w:cs="Raleway"/>
          <w:color w:val="4F81BD"/>
        </w:rPr>
        <w:tab/>
      </w:r>
    </w:p>
    <w:p w:rsidR="00F878B5" w:rsidRDefault="005C6992">
      <w:pPr>
        <w:spacing w:after="0" w:line="240" w:lineRule="auto"/>
        <w:ind w:right="-13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>Intitulé du poste occupé :</w:t>
      </w:r>
    </w:p>
    <w:p w:rsidR="00F878B5" w:rsidRDefault="005C6992">
      <w:pPr>
        <w:spacing w:after="0" w:line="240" w:lineRule="auto"/>
        <w:ind w:right="-13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0070C0"/>
        </w:rPr>
        <w:t>Date de prise de fonction du poste actuel :    /0/</w:t>
      </w:r>
      <w:bookmarkStart w:id="0" w:name="_GoBack"/>
      <w:bookmarkEnd w:id="0"/>
      <w:r>
        <w:rPr>
          <w:rFonts w:ascii="Raleway" w:eastAsia="Raleway" w:hAnsi="Raleway" w:cs="Raleway"/>
          <w:color w:val="0070C0"/>
        </w:rPr>
        <w:t>  </w:t>
      </w:r>
      <w:r>
        <w:rPr>
          <w:rFonts w:ascii="Raleway" w:eastAsia="Raleway" w:hAnsi="Raleway" w:cs="Raleway"/>
          <w:color w:val="0070C0"/>
        </w:rPr>
        <w:t xml:space="preserve">  </w:t>
      </w:r>
    </w:p>
    <w:p w:rsidR="00F878B5" w:rsidRDefault="005C6992">
      <w:pPr>
        <w:spacing w:after="0"/>
        <w:ind w:left="-142" w:right="-13" w:firstLine="142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>Nom du responsa</w:t>
      </w:r>
      <w:r>
        <w:rPr>
          <w:rFonts w:ascii="Raleway" w:eastAsia="Raleway" w:hAnsi="Raleway" w:cs="Raleway"/>
          <w:color w:val="4F81BD"/>
        </w:rPr>
        <w:t xml:space="preserve">ble hiérarchique/fonction : </w:t>
      </w:r>
    </w:p>
    <w:p w:rsidR="00F878B5" w:rsidRDefault="005C6992">
      <w:pPr>
        <w:spacing w:after="240" w:line="240" w:lineRule="auto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 xml:space="preserve">Solde CPF </w:t>
      </w:r>
      <w:r>
        <w:rPr>
          <w:rFonts w:ascii="Raleway" w:eastAsia="Raleway" w:hAnsi="Raleway" w:cs="Raleway"/>
          <w:color w:val="4F81BD"/>
          <w:sz w:val="16"/>
          <w:szCs w:val="16"/>
        </w:rPr>
        <w:t xml:space="preserve">(à la date de </w:t>
      </w:r>
      <w:proofErr w:type="gramStart"/>
      <w:r>
        <w:rPr>
          <w:rFonts w:ascii="Raleway" w:eastAsia="Raleway" w:hAnsi="Raleway" w:cs="Raleway"/>
          <w:color w:val="4F81BD"/>
          <w:sz w:val="16"/>
          <w:szCs w:val="16"/>
        </w:rPr>
        <w:t>l’entretien)</w:t>
      </w:r>
      <w:r>
        <w:rPr>
          <w:rFonts w:ascii="Raleway" w:eastAsia="Raleway" w:hAnsi="Raleway" w:cs="Raleway"/>
          <w:color w:val="4F81BD"/>
        </w:rPr>
        <w:t xml:space="preserve">   </w:t>
      </w:r>
      <w:proofErr w:type="gramEnd"/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b/>
          <w:color w:val="0070C0"/>
          <w:shd w:val="clear" w:color="auto" w:fill="C6D9F1"/>
        </w:rPr>
        <w:t>h</w:t>
      </w:r>
    </w:p>
    <w:p w:rsidR="00F878B5" w:rsidRDefault="005C6992">
      <w:pPr>
        <w:spacing w:after="0" w:line="240" w:lineRule="auto"/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b/>
          <w:color w:val="4F81BD"/>
        </w:rPr>
        <w:t xml:space="preserve">Date d’entretien professionnel n° 1 :  </w:t>
      </w:r>
      <w:r>
        <w:rPr>
          <w:rFonts w:ascii="Raleway" w:eastAsia="Raleway" w:hAnsi="Raleway" w:cs="Raleway"/>
          <w:color w:val="4F81BD"/>
        </w:rPr>
        <w:t xml:space="preserve">   / / </w:t>
      </w:r>
    </w:p>
    <w:p w:rsidR="00F878B5" w:rsidRDefault="005C6992">
      <w:pPr>
        <w:spacing w:before="120" w:after="120" w:line="240" w:lineRule="auto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 xml:space="preserve">Date d’entretien professionnel n° 2 : </w:t>
      </w:r>
      <w:r>
        <w:rPr>
          <w:rFonts w:ascii="Raleway" w:eastAsia="Raleway" w:hAnsi="Raleway" w:cs="Raleway"/>
          <w:color w:val="4F81BD"/>
        </w:rPr>
        <w:t xml:space="preserve">   </w:t>
      </w:r>
      <w:proofErr w:type="gramStart"/>
      <w:r>
        <w:rPr>
          <w:rFonts w:ascii="Raleway" w:eastAsia="Raleway" w:hAnsi="Raleway" w:cs="Raleway"/>
          <w:color w:val="4F81BD"/>
        </w:rPr>
        <w:t>/  /</w:t>
      </w:r>
      <w:proofErr w:type="gramEnd"/>
      <w:r>
        <w:rPr>
          <w:rFonts w:ascii="Raleway" w:eastAsia="Raleway" w:hAnsi="Raleway" w:cs="Raleway"/>
          <w:color w:val="4F81BD"/>
        </w:rPr>
        <w:t xml:space="preserve"> </w:t>
      </w:r>
    </w:p>
    <w:p w:rsidR="00F878B5" w:rsidRDefault="005C6992">
      <w:pPr>
        <w:spacing w:before="120" w:after="120" w:line="240" w:lineRule="auto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 xml:space="preserve">Date d’entretien professionnel n° 3 :  </w:t>
      </w:r>
      <w:r>
        <w:rPr>
          <w:rFonts w:ascii="Raleway" w:eastAsia="Raleway" w:hAnsi="Raleway" w:cs="Raleway"/>
          <w:color w:val="4F81BD"/>
        </w:rPr>
        <w:t xml:space="preserve">  </w:t>
      </w:r>
      <w:proofErr w:type="gramStart"/>
      <w:r>
        <w:rPr>
          <w:rFonts w:ascii="Raleway" w:eastAsia="Raleway" w:hAnsi="Raleway" w:cs="Raleway"/>
          <w:color w:val="4F81BD"/>
        </w:rPr>
        <w:t>/  /</w:t>
      </w:r>
      <w:proofErr w:type="gramEnd"/>
      <w:r>
        <w:rPr>
          <w:rFonts w:ascii="Raleway" w:eastAsia="Raleway" w:hAnsi="Raleway" w:cs="Raleway"/>
          <w:color w:val="4F81BD"/>
        </w:rPr>
        <w:t xml:space="preserve"> </w:t>
      </w:r>
    </w:p>
    <w:p w:rsidR="00F878B5" w:rsidRDefault="005C6992">
      <w:pPr>
        <w:spacing w:after="0" w:line="240" w:lineRule="auto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 xml:space="preserve">Date </w:t>
      </w:r>
      <w:r>
        <w:rPr>
          <w:rFonts w:ascii="Raleway" w:eastAsia="Raleway" w:hAnsi="Raleway" w:cs="Raleway"/>
          <w:b/>
          <w:color w:val="4F81BD"/>
        </w:rPr>
        <w:t>du bilan</w:t>
      </w:r>
      <w:r>
        <w:rPr>
          <w:rFonts w:ascii="Raleway" w:eastAsia="Raleway" w:hAnsi="Raleway" w:cs="Raleway"/>
          <w:b/>
          <w:color w:val="4F81BD"/>
        </w:rPr>
        <w:tab/>
        <w:t>:</w:t>
      </w:r>
      <w:r>
        <w:rPr>
          <w:rFonts w:ascii="Raleway" w:eastAsia="Raleway" w:hAnsi="Raleway" w:cs="Raleway"/>
          <w:b/>
          <w:color w:val="4F81BD"/>
        </w:rPr>
        <w:tab/>
      </w:r>
    </w:p>
    <w:p w:rsidR="00F878B5" w:rsidRDefault="00F878B5">
      <w:pPr>
        <w:spacing w:after="0" w:line="240" w:lineRule="auto"/>
        <w:rPr>
          <w:rFonts w:ascii="Raleway" w:eastAsia="Raleway" w:hAnsi="Raleway" w:cs="Raleway"/>
          <w:color w:val="4F81BD"/>
        </w:rPr>
        <w:sectPr w:rsidR="00F878B5">
          <w:type w:val="continuous"/>
          <w:pgSz w:w="16838" w:h="11906" w:orient="landscape"/>
          <w:pgMar w:top="411" w:right="720" w:bottom="720" w:left="720" w:header="426" w:footer="589" w:gutter="0"/>
          <w:cols w:space="720" w:equalWidth="0">
            <w:col w:w="15397" w:space="0"/>
          </w:cols>
        </w:sectPr>
      </w:pPr>
    </w:p>
    <w:p w:rsidR="00F878B5" w:rsidRDefault="005C6992">
      <w:pPr>
        <w:pBdr>
          <w:top w:val="single" w:sz="12" w:space="0" w:color="4F81BD"/>
          <w:left w:val="single" w:sz="12" w:space="4" w:color="4F81BD"/>
          <w:bottom w:val="single" w:sz="12" w:space="5" w:color="4F81BD"/>
          <w:right w:val="single" w:sz="12" w:space="1" w:color="4F81BD"/>
        </w:pBdr>
        <w:shd w:val="clear" w:color="auto" w:fill="FFFFFF"/>
        <w:spacing w:after="0" w:line="240" w:lineRule="auto"/>
        <w:jc w:val="center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lastRenderedPageBreak/>
        <w:t>1 – EVOLUTION PROFESSIONNELLE</w:t>
      </w:r>
    </w:p>
    <w:p w:rsidR="00F878B5" w:rsidRDefault="00F878B5">
      <w:pPr>
        <w:spacing w:after="0"/>
        <w:rPr>
          <w:rFonts w:ascii="Raleway" w:eastAsia="Raleway" w:hAnsi="Raleway" w:cs="Raleway"/>
          <w:color w:val="0070C0"/>
        </w:rPr>
      </w:pPr>
    </w:p>
    <w:p w:rsidR="00F878B5" w:rsidRDefault="005C6992">
      <w:pPr>
        <w:spacing w:after="0"/>
        <w:rPr>
          <w:rFonts w:ascii="Raleway" w:eastAsia="Raleway" w:hAnsi="Raleway" w:cs="Raleway"/>
          <w:color w:val="0070C0"/>
        </w:rPr>
      </w:pPr>
      <w:r>
        <w:rPr>
          <w:rFonts w:ascii="Raleway" w:eastAsia="Raleway" w:hAnsi="Raleway" w:cs="Raleway"/>
          <w:color w:val="0070C0"/>
        </w:rPr>
        <w:t>Les différentes fonctions occupées au sein de la structure (mois/année)</w:t>
      </w:r>
    </w:p>
    <w:p w:rsidR="00F878B5" w:rsidRDefault="00F878B5">
      <w:pPr>
        <w:spacing w:after="0"/>
        <w:rPr>
          <w:rFonts w:ascii="Raleway" w:eastAsia="Raleway" w:hAnsi="Raleway" w:cs="Raleway"/>
          <w:color w:val="0070C0"/>
        </w:rPr>
      </w:pPr>
    </w:p>
    <w:tbl>
      <w:tblPr>
        <w:tblStyle w:val="a6"/>
        <w:tblW w:w="1544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3118"/>
        <w:gridCol w:w="3969"/>
        <w:gridCol w:w="4111"/>
      </w:tblGrid>
      <w:tr w:rsidR="00F878B5">
        <w:trPr>
          <w:jc w:val="center"/>
        </w:trPr>
        <w:tc>
          <w:tcPr>
            <w:tcW w:w="1980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PÉRIODE</w:t>
            </w:r>
          </w:p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(Mois/Année)</w:t>
            </w:r>
          </w:p>
        </w:tc>
        <w:tc>
          <w:tcPr>
            <w:tcW w:w="2268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POSTE OCCUPÉ</w:t>
            </w:r>
          </w:p>
        </w:tc>
        <w:tc>
          <w:tcPr>
            <w:tcW w:w="3118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 xml:space="preserve">RÉALISATION DE </w:t>
            </w:r>
          </w:p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NOUVELLES ACTIVITÉS</w:t>
            </w:r>
          </w:p>
        </w:tc>
        <w:tc>
          <w:tcPr>
            <w:tcW w:w="3969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 xml:space="preserve">ACQUISITION DE </w:t>
            </w:r>
          </w:p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NOUVELLES COMPÉTENCES</w:t>
            </w:r>
          </w:p>
        </w:tc>
        <w:tc>
          <w:tcPr>
            <w:tcW w:w="4111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 xml:space="preserve">MISSIONS QUI VOUS ONT </w:t>
            </w:r>
          </w:p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LES PLUS INTÉRESSÉES</w:t>
            </w:r>
          </w:p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POINTS FORTS DE L’ACTIVITÉ</w:t>
            </w:r>
          </w:p>
        </w:tc>
      </w:tr>
      <w:tr w:rsidR="00F878B5">
        <w:trPr>
          <w:trHeight w:val="450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548DD4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</w:tr>
      <w:tr w:rsidR="00F878B5">
        <w:trPr>
          <w:trHeight w:val="450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</w:tr>
      <w:tr w:rsidR="00F878B5">
        <w:trPr>
          <w:trHeight w:val="450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</w:tr>
      <w:tr w:rsidR="00F878B5">
        <w:trPr>
          <w:trHeight w:val="450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</w:tr>
      <w:tr w:rsidR="00F878B5">
        <w:trPr>
          <w:trHeight w:val="610"/>
          <w:jc w:val="center"/>
        </w:trPr>
        <w:tc>
          <w:tcPr>
            <w:tcW w:w="1980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548DD4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18"/>
                <w:szCs w:val="18"/>
              </w:rPr>
            </w:pPr>
          </w:p>
        </w:tc>
      </w:tr>
    </w:tbl>
    <w:p w:rsidR="00F878B5" w:rsidRDefault="00F878B5">
      <w:pPr>
        <w:spacing w:after="0"/>
        <w:rPr>
          <w:rFonts w:ascii="Raleway" w:eastAsia="Raleway" w:hAnsi="Raleway" w:cs="Raleway"/>
          <w:color w:val="1F497D"/>
          <w:sz w:val="20"/>
          <w:szCs w:val="20"/>
        </w:rPr>
      </w:pPr>
    </w:p>
    <w:p w:rsidR="00F878B5" w:rsidRDefault="00F878B5">
      <w:pPr>
        <w:spacing w:after="0"/>
        <w:jc w:val="center"/>
        <w:rPr>
          <w:rFonts w:ascii="Raleway" w:eastAsia="Raleway" w:hAnsi="Raleway" w:cs="Raleway"/>
          <w:color w:val="1F497D"/>
          <w:sz w:val="20"/>
          <w:szCs w:val="20"/>
        </w:rPr>
      </w:pPr>
    </w:p>
    <w:tbl>
      <w:tblPr>
        <w:tblStyle w:val="a7"/>
        <w:tblW w:w="153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11140"/>
      </w:tblGrid>
      <w:tr w:rsidR="00F878B5">
        <w:trPr>
          <w:trHeight w:val="480"/>
        </w:trPr>
        <w:tc>
          <w:tcPr>
            <w:tcW w:w="4248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000000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Progression professionnelle </w:t>
            </w:r>
          </w:p>
        </w:tc>
        <w:tc>
          <w:tcPr>
            <w:tcW w:w="11140" w:type="dxa"/>
            <w:shd w:val="clear" w:color="auto" w:fill="FFFFFF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Passage de CDD en CDI, évolution du poste plus en lien avec la feuille de route “transition durable”</w:t>
            </w:r>
          </w:p>
        </w:tc>
      </w:tr>
      <w:tr w:rsidR="00F878B5">
        <w:trPr>
          <w:trHeight w:val="510"/>
        </w:trPr>
        <w:tc>
          <w:tcPr>
            <w:tcW w:w="4248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Progression salariale</w:t>
            </w:r>
          </w:p>
        </w:tc>
        <w:tc>
          <w:tcPr>
            <w:tcW w:w="11140" w:type="dxa"/>
            <w:shd w:val="clear" w:color="auto" w:fill="FFFFFF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 xml:space="preserve">+xxx % depuis arrivée à la MONA </w:t>
            </w:r>
          </w:p>
        </w:tc>
      </w:tr>
      <w:tr w:rsidR="00F878B5">
        <w:trPr>
          <w:trHeight w:val="480"/>
        </w:trPr>
        <w:tc>
          <w:tcPr>
            <w:tcW w:w="4248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Autres </w:t>
            </w:r>
            <w:r>
              <w:rPr>
                <w:rFonts w:ascii="Raleway" w:eastAsia="Raleway" w:hAnsi="Raleway" w:cs="Raleway"/>
                <w:color w:val="FFFFFF"/>
                <w:sz w:val="16"/>
                <w:szCs w:val="16"/>
              </w:rPr>
              <w:t>(Temps de travail / mobilité géographique)</w:t>
            </w:r>
          </w:p>
        </w:tc>
        <w:tc>
          <w:tcPr>
            <w:tcW w:w="11140" w:type="dxa"/>
            <w:shd w:val="clear" w:color="auto" w:fill="FFFFFF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Passage de CDD à CDI</w:t>
            </w:r>
          </w:p>
        </w:tc>
      </w:tr>
    </w:tbl>
    <w:p w:rsidR="00F878B5" w:rsidRDefault="00F878B5">
      <w:pPr>
        <w:spacing w:after="0"/>
        <w:jc w:val="center"/>
        <w:rPr>
          <w:rFonts w:ascii="Raleway" w:eastAsia="Raleway" w:hAnsi="Raleway" w:cs="Raleway"/>
          <w:color w:val="1F497D"/>
          <w:sz w:val="20"/>
          <w:szCs w:val="20"/>
        </w:rPr>
      </w:pPr>
    </w:p>
    <w:p w:rsidR="00F878B5" w:rsidRDefault="00F878B5">
      <w:pPr>
        <w:spacing w:after="0"/>
        <w:jc w:val="center"/>
        <w:rPr>
          <w:rFonts w:ascii="Raleway" w:eastAsia="Raleway" w:hAnsi="Raleway" w:cs="Raleway"/>
          <w:color w:val="1F497D"/>
          <w:sz w:val="20"/>
          <w:szCs w:val="20"/>
        </w:rPr>
      </w:pPr>
    </w:p>
    <w:p w:rsidR="00F878B5" w:rsidRDefault="00F878B5">
      <w:pPr>
        <w:spacing w:after="0"/>
        <w:jc w:val="center"/>
        <w:rPr>
          <w:rFonts w:ascii="Raleway" w:eastAsia="Raleway" w:hAnsi="Raleway" w:cs="Raleway"/>
          <w:color w:val="1F497D"/>
          <w:sz w:val="20"/>
          <w:szCs w:val="20"/>
        </w:rPr>
      </w:pPr>
    </w:p>
    <w:p w:rsidR="00F878B5" w:rsidRDefault="00F878B5">
      <w:pPr>
        <w:spacing w:after="0"/>
        <w:jc w:val="center"/>
        <w:rPr>
          <w:rFonts w:ascii="Raleway" w:eastAsia="Raleway" w:hAnsi="Raleway" w:cs="Raleway"/>
          <w:color w:val="1F497D"/>
          <w:sz w:val="20"/>
          <w:szCs w:val="20"/>
        </w:rPr>
      </w:pPr>
    </w:p>
    <w:p w:rsidR="00F878B5" w:rsidRDefault="005C6992">
      <w:pPr>
        <w:spacing w:after="0"/>
        <w:jc w:val="center"/>
        <w:rPr>
          <w:rFonts w:ascii="Raleway" w:eastAsia="Raleway" w:hAnsi="Raleway" w:cs="Raleway"/>
          <w:color w:val="1F497D"/>
          <w:sz w:val="20"/>
          <w:szCs w:val="20"/>
        </w:rPr>
      </w:pPr>
      <w:r>
        <w:br w:type="page"/>
      </w:r>
    </w:p>
    <w:p w:rsidR="00F878B5" w:rsidRDefault="005C6992">
      <w:pPr>
        <w:pBdr>
          <w:top w:val="single" w:sz="12" w:space="0" w:color="4F81BD"/>
          <w:left w:val="single" w:sz="12" w:space="4" w:color="4F81BD"/>
          <w:bottom w:val="single" w:sz="12" w:space="5" w:color="4F81BD"/>
          <w:right w:val="single" w:sz="12" w:space="1" w:color="4F81BD"/>
        </w:pBdr>
        <w:shd w:val="clear" w:color="auto" w:fill="FFFFFF"/>
        <w:spacing w:after="0" w:line="240" w:lineRule="auto"/>
        <w:jc w:val="center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lastRenderedPageBreak/>
        <w:t>2 – BILAN DES ACTIONS RÉALISÉES</w:t>
      </w:r>
    </w:p>
    <w:p w:rsidR="00F878B5" w:rsidRDefault="00F878B5">
      <w:pPr>
        <w:rPr>
          <w:rFonts w:ascii="Raleway" w:eastAsia="Raleway" w:hAnsi="Raleway" w:cs="Raleway"/>
          <w:color w:val="1F497D"/>
          <w:sz w:val="20"/>
          <w:szCs w:val="20"/>
        </w:rPr>
      </w:pPr>
    </w:p>
    <w:tbl>
      <w:tblPr>
        <w:tblStyle w:val="a8"/>
        <w:tblW w:w="1538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4019"/>
        <w:gridCol w:w="2143"/>
        <w:gridCol w:w="1420"/>
        <w:gridCol w:w="4834"/>
      </w:tblGrid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18"/>
                <w:szCs w:val="18"/>
              </w:rPr>
            </w:pPr>
            <w:r>
              <w:rPr>
                <w:rFonts w:ascii="Raleway" w:eastAsia="Raleway" w:hAnsi="Raleway" w:cs="Raleway"/>
                <w:color w:val="FFFFFF"/>
                <w:sz w:val="18"/>
                <w:szCs w:val="18"/>
              </w:rPr>
              <w:t>TYPE</w:t>
            </w:r>
          </w:p>
        </w:tc>
        <w:tc>
          <w:tcPr>
            <w:tcW w:w="4019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INTITULÉ</w:t>
            </w:r>
          </w:p>
        </w:tc>
        <w:tc>
          <w:tcPr>
            <w:tcW w:w="2143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DATE / PÉRIODE</w:t>
            </w:r>
          </w:p>
        </w:tc>
        <w:tc>
          <w:tcPr>
            <w:tcW w:w="1420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DURÉE</w:t>
            </w:r>
          </w:p>
        </w:tc>
        <w:tc>
          <w:tcPr>
            <w:tcW w:w="4834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BILAN / BÉNÉFICES</w:t>
            </w:r>
          </w:p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Méthode d’évaluation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Kirkpatrick</w:t>
            </w:r>
            <w:proofErr w:type="spellEnd"/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tabs>
                <w:tab w:val="left" w:pos="491"/>
                <w:tab w:val="center" w:pos="602"/>
              </w:tabs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Formation non </w:t>
            </w: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certifiante</w:t>
            </w:r>
            <w:proofErr w:type="spellEnd"/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Diplôme ou certification</w:t>
            </w:r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proofErr w:type="spellStart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Elément</w:t>
            </w:r>
            <w:proofErr w:type="spellEnd"/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 xml:space="preserve"> de certification acquis</w:t>
            </w:r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VAE</w:t>
            </w:r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  <w:tr w:rsidR="00F878B5">
        <w:tc>
          <w:tcPr>
            <w:tcW w:w="2972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FFFFFF"/>
                <w:sz w:val="20"/>
                <w:szCs w:val="20"/>
              </w:rPr>
            </w:pPr>
            <w:r>
              <w:rPr>
                <w:rFonts w:ascii="Raleway" w:eastAsia="Raleway" w:hAnsi="Raleway" w:cs="Raleway"/>
                <w:color w:val="FFFFFF"/>
                <w:sz w:val="20"/>
                <w:szCs w:val="20"/>
              </w:rPr>
              <w:t>Bilan de compétences</w:t>
            </w:r>
          </w:p>
        </w:tc>
        <w:tc>
          <w:tcPr>
            <w:tcW w:w="4019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2143" w:type="dxa"/>
          </w:tcPr>
          <w:p w:rsidR="00F878B5" w:rsidRDefault="00F878B5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  <w:tc>
          <w:tcPr>
            <w:tcW w:w="1420" w:type="dxa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  <w:proofErr w:type="gramStart"/>
            <w:r>
              <w:rPr>
                <w:rFonts w:ascii="Raleway" w:eastAsia="Raleway" w:hAnsi="Raleway" w:cs="Raleway"/>
                <w:color w:val="1F497D"/>
                <w:sz w:val="20"/>
                <w:szCs w:val="20"/>
              </w:rPr>
              <w:t>h</w:t>
            </w:r>
            <w:proofErr w:type="gramEnd"/>
          </w:p>
        </w:tc>
        <w:tc>
          <w:tcPr>
            <w:tcW w:w="4834" w:type="dxa"/>
          </w:tcPr>
          <w:p w:rsidR="00F878B5" w:rsidRDefault="00F878B5">
            <w:pPr>
              <w:rPr>
                <w:rFonts w:ascii="Raleway" w:eastAsia="Raleway" w:hAnsi="Raleway" w:cs="Raleway"/>
                <w:color w:val="1F497D"/>
                <w:sz w:val="20"/>
                <w:szCs w:val="20"/>
              </w:rPr>
            </w:pPr>
          </w:p>
        </w:tc>
      </w:tr>
    </w:tbl>
    <w:p w:rsidR="00F878B5" w:rsidRDefault="00F878B5">
      <w:pPr>
        <w:rPr>
          <w:rFonts w:ascii="Raleway" w:eastAsia="Raleway" w:hAnsi="Raleway" w:cs="Raleway"/>
          <w:color w:val="1F497D"/>
          <w:sz w:val="20"/>
          <w:szCs w:val="20"/>
        </w:rPr>
      </w:pPr>
    </w:p>
    <w:p w:rsidR="00F878B5" w:rsidRDefault="005C6992">
      <w:pPr>
        <w:rPr>
          <w:rFonts w:ascii="Raleway" w:eastAsia="Raleway" w:hAnsi="Raleway" w:cs="Raleway"/>
          <w:b/>
          <w:color w:val="4F81BD"/>
        </w:rPr>
      </w:pPr>
      <w:r>
        <w:br w:type="page"/>
      </w:r>
    </w:p>
    <w:p w:rsidR="00F878B5" w:rsidRDefault="005C6992">
      <w:pPr>
        <w:pBdr>
          <w:top w:val="single" w:sz="12" w:space="0" w:color="4F81BD"/>
          <w:left w:val="single" w:sz="12" w:space="4" w:color="4F81BD"/>
          <w:bottom w:val="single" w:sz="12" w:space="5" w:color="4F81BD"/>
          <w:right w:val="single" w:sz="12" w:space="1" w:color="4F81BD"/>
        </w:pBdr>
        <w:shd w:val="clear" w:color="auto" w:fill="FFFFFF"/>
        <w:spacing w:after="0" w:line="240" w:lineRule="auto"/>
        <w:jc w:val="center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lastRenderedPageBreak/>
        <w:t xml:space="preserve">3 – PERSPECTIVES D'ÉVOLUTION PROFESSIONNELLE  </w:t>
      </w:r>
    </w:p>
    <w:p w:rsidR="00F878B5" w:rsidRDefault="00F878B5">
      <w:pPr>
        <w:spacing w:after="0"/>
        <w:rPr>
          <w:rFonts w:ascii="Raleway" w:eastAsia="Raleway" w:hAnsi="Raleway" w:cs="Raleway"/>
          <w:color w:val="4F81BD"/>
        </w:rPr>
      </w:pPr>
    </w:p>
    <w:p w:rsidR="00F878B5" w:rsidRDefault="005C6992">
      <w:pPr>
        <w:spacing w:after="0"/>
        <w:rPr>
          <w:rFonts w:ascii="Raleway" w:eastAsia="Raleway" w:hAnsi="Raleway" w:cs="Raleway"/>
          <w:b/>
          <w:color w:val="4F81BD"/>
        </w:rPr>
      </w:pPr>
      <w:proofErr w:type="spellStart"/>
      <w:r>
        <w:rPr>
          <w:rFonts w:ascii="Raleway" w:eastAsia="Raleway" w:hAnsi="Raleway" w:cs="Raleway"/>
          <w:b/>
          <w:color w:val="4F81BD"/>
        </w:rPr>
        <w:t>Evolutions</w:t>
      </w:r>
      <w:proofErr w:type="spellEnd"/>
      <w:r>
        <w:rPr>
          <w:rFonts w:ascii="Raleway" w:eastAsia="Raleway" w:hAnsi="Raleway" w:cs="Raleway"/>
          <w:b/>
          <w:color w:val="4F81BD"/>
        </w:rPr>
        <w:t xml:space="preserve"> possibles ou prévisibles de l’emploi du salarié</w:t>
      </w:r>
    </w:p>
    <w:tbl>
      <w:tblPr>
        <w:tblStyle w:val="a9"/>
        <w:tblW w:w="153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88"/>
      </w:tblGrid>
      <w:tr w:rsidR="00F878B5">
        <w:tc>
          <w:tcPr>
            <w:tcW w:w="15388" w:type="dxa"/>
            <w:shd w:val="clear" w:color="auto" w:fill="FFFFFF"/>
          </w:tcPr>
          <w:p w:rsidR="00F878B5" w:rsidRDefault="00F878B5">
            <w:pPr>
              <w:rPr>
                <w:rFonts w:ascii="Raleway" w:eastAsia="Raleway" w:hAnsi="Raleway" w:cs="Raleway"/>
                <w:b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b/>
                <w:color w:val="4F81BD"/>
              </w:rPr>
            </w:pPr>
          </w:p>
        </w:tc>
      </w:tr>
    </w:tbl>
    <w:p w:rsidR="00F878B5" w:rsidRDefault="00F878B5">
      <w:pPr>
        <w:spacing w:after="0"/>
        <w:rPr>
          <w:rFonts w:ascii="Raleway" w:eastAsia="Raleway" w:hAnsi="Raleway" w:cs="Raleway"/>
          <w:b/>
          <w:color w:val="4F81BD"/>
        </w:rPr>
      </w:pPr>
    </w:p>
    <w:p w:rsidR="00F878B5" w:rsidRDefault="005C6992">
      <w:pPr>
        <w:spacing w:after="0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>Projets du salarié (nouvelles activités ou responsabilités, autres…)</w:t>
      </w:r>
    </w:p>
    <w:tbl>
      <w:tblPr>
        <w:tblStyle w:val="aa"/>
        <w:tblW w:w="153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88"/>
      </w:tblGrid>
      <w:tr w:rsidR="00F878B5">
        <w:tc>
          <w:tcPr>
            <w:tcW w:w="15388" w:type="dxa"/>
            <w:shd w:val="clear" w:color="auto" w:fill="FFFFFF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</w:tbl>
    <w:p w:rsidR="00F878B5" w:rsidRDefault="00F878B5">
      <w:pPr>
        <w:spacing w:after="0"/>
        <w:rPr>
          <w:rFonts w:ascii="Raleway" w:eastAsia="Raleway" w:hAnsi="Raleway" w:cs="Raleway"/>
          <w:b/>
          <w:color w:val="4F81BD"/>
        </w:rPr>
      </w:pPr>
    </w:p>
    <w:p w:rsidR="00F878B5" w:rsidRDefault="005C6992">
      <w:pPr>
        <w:spacing w:after="0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>Après échange entre le responsable et le salarié : perspectives de progression</w:t>
      </w:r>
    </w:p>
    <w:tbl>
      <w:tblPr>
        <w:tblStyle w:val="ab"/>
        <w:tblW w:w="153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388"/>
      </w:tblGrid>
      <w:tr w:rsidR="00F878B5">
        <w:tc>
          <w:tcPr>
            <w:tcW w:w="15388" w:type="dxa"/>
            <w:shd w:val="clear" w:color="auto" w:fill="FFFFFF"/>
          </w:tcPr>
          <w:p w:rsidR="00F878B5" w:rsidRDefault="00F878B5">
            <w:pPr>
              <w:rPr>
                <w:rFonts w:ascii="Raleway" w:eastAsia="Raleway" w:hAnsi="Raleway" w:cs="Raleway"/>
                <w:b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b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b/>
                <w:color w:val="4F81BD"/>
              </w:rPr>
            </w:pPr>
          </w:p>
        </w:tc>
      </w:tr>
    </w:tbl>
    <w:p w:rsidR="00F878B5" w:rsidRDefault="005C6992">
      <w:pPr>
        <w:rPr>
          <w:rFonts w:ascii="Raleway" w:eastAsia="Raleway" w:hAnsi="Raleway" w:cs="Raleway"/>
          <w:b/>
          <w:color w:val="4F81BD"/>
        </w:rPr>
      </w:pPr>
      <w:r>
        <w:br w:type="page"/>
      </w:r>
    </w:p>
    <w:p w:rsidR="00F878B5" w:rsidRDefault="005C6992">
      <w:pPr>
        <w:pBdr>
          <w:top w:val="single" w:sz="12" w:space="0" w:color="4F81BD"/>
          <w:left w:val="single" w:sz="12" w:space="4" w:color="4F81BD"/>
          <w:bottom w:val="single" w:sz="12" w:space="5" w:color="4F81BD"/>
          <w:right w:val="single" w:sz="12" w:space="1" w:color="4F81BD"/>
        </w:pBdr>
        <w:shd w:val="clear" w:color="auto" w:fill="FFFFFF"/>
        <w:spacing w:after="0" w:line="240" w:lineRule="auto"/>
        <w:jc w:val="center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lastRenderedPageBreak/>
        <w:t xml:space="preserve">4 – ACTIONS À METTRE EN OEUVRE  </w:t>
      </w:r>
    </w:p>
    <w:p w:rsidR="00F878B5" w:rsidRDefault="00F878B5">
      <w:pPr>
        <w:rPr>
          <w:rFonts w:ascii="Raleway" w:eastAsia="Raleway" w:hAnsi="Raleway" w:cs="Raleway"/>
          <w:b/>
          <w:color w:val="4F81BD"/>
        </w:rPr>
      </w:pPr>
    </w:p>
    <w:tbl>
      <w:tblPr>
        <w:tblStyle w:val="ac"/>
        <w:tblW w:w="1545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14"/>
        <w:gridCol w:w="3690"/>
        <w:gridCol w:w="1395"/>
        <w:gridCol w:w="2693"/>
        <w:gridCol w:w="2551"/>
        <w:gridCol w:w="2410"/>
      </w:tblGrid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b/>
                <w:color w:val="FFFFFF"/>
              </w:rPr>
            </w:pPr>
            <w:r>
              <w:rPr>
                <w:rFonts w:ascii="Raleway" w:eastAsia="Raleway" w:hAnsi="Raleway" w:cs="Raleway"/>
                <w:b/>
                <w:color w:val="FFFFFF"/>
              </w:rPr>
              <w:t>ACTIONS</w:t>
            </w:r>
          </w:p>
        </w:tc>
        <w:tc>
          <w:tcPr>
            <w:tcW w:w="3690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b/>
                <w:color w:val="FFFFFF"/>
              </w:rPr>
            </w:pPr>
            <w:r>
              <w:rPr>
                <w:rFonts w:ascii="Raleway" w:eastAsia="Raleway" w:hAnsi="Raleway" w:cs="Raleway"/>
                <w:b/>
                <w:color w:val="FFFFFF"/>
              </w:rPr>
              <w:t>DESCRIPTION</w:t>
            </w:r>
          </w:p>
        </w:tc>
        <w:tc>
          <w:tcPr>
            <w:tcW w:w="1395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b/>
                <w:color w:val="FFFFFF"/>
              </w:rPr>
            </w:pPr>
            <w:r>
              <w:rPr>
                <w:rFonts w:ascii="Raleway" w:eastAsia="Raleway" w:hAnsi="Raleway" w:cs="Raleway"/>
                <w:b/>
                <w:color w:val="FFFFFF"/>
              </w:rPr>
              <w:t>ECHÉANCE</w:t>
            </w:r>
          </w:p>
        </w:tc>
        <w:tc>
          <w:tcPr>
            <w:tcW w:w="2693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b/>
                <w:color w:val="FFFFFF"/>
              </w:rPr>
            </w:pPr>
            <w:r>
              <w:rPr>
                <w:rFonts w:ascii="Raleway" w:eastAsia="Raleway" w:hAnsi="Raleway" w:cs="Raleway"/>
                <w:b/>
                <w:color w:val="FFFFFF"/>
              </w:rPr>
              <w:t>TUTORAT</w:t>
            </w:r>
          </w:p>
        </w:tc>
        <w:tc>
          <w:tcPr>
            <w:tcW w:w="2551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b/>
                <w:color w:val="FFFFFF"/>
              </w:rPr>
            </w:pPr>
            <w:r>
              <w:rPr>
                <w:rFonts w:ascii="Raleway" w:eastAsia="Raleway" w:hAnsi="Raleway" w:cs="Raleway"/>
                <w:b/>
                <w:color w:val="FFFFFF"/>
              </w:rPr>
              <w:t>FORMATION</w:t>
            </w:r>
          </w:p>
        </w:tc>
        <w:tc>
          <w:tcPr>
            <w:tcW w:w="2410" w:type="dxa"/>
            <w:shd w:val="clear" w:color="auto" w:fill="548DD4"/>
          </w:tcPr>
          <w:p w:rsidR="00F878B5" w:rsidRDefault="005C6992">
            <w:pPr>
              <w:jc w:val="center"/>
              <w:rPr>
                <w:rFonts w:ascii="Raleway" w:eastAsia="Raleway" w:hAnsi="Raleway" w:cs="Raleway"/>
                <w:b/>
                <w:color w:val="FFFFFF"/>
              </w:rPr>
            </w:pPr>
            <w:r>
              <w:rPr>
                <w:rFonts w:ascii="Raleway" w:eastAsia="Raleway" w:hAnsi="Raleway" w:cs="Raleway"/>
                <w:b/>
                <w:color w:val="FFFFFF"/>
              </w:rPr>
              <w:t>AUTRES</w:t>
            </w: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Acquérir de nouvelles compétences dans les activités déjà réalisées (formation d’adaptation au poste de travail)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Nouvelles activités à réaliser (formation de perfectionnement)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Changement de fonction ou de poste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Accompagnement interne hors formation (tutorat, mentorat…)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rPr>
          <w:trHeight w:val="1800"/>
        </w:trPr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Accompagnement externe hors formation (bilan de compétences, conseil en évolution professionnelle, …)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Certification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>VAE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  <w:tr w:rsidR="00F878B5">
        <w:tc>
          <w:tcPr>
            <w:tcW w:w="2715" w:type="dxa"/>
            <w:shd w:val="clear" w:color="auto" w:fill="548DD4"/>
          </w:tcPr>
          <w:p w:rsidR="00F878B5" w:rsidRDefault="005C6992">
            <w:pPr>
              <w:rPr>
                <w:rFonts w:ascii="Raleway" w:eastAsia="Raleway" w:hAnsi="Raleway" w:cs="Raleway"/>
                <w:color w:val="FFFFFF"/>
              </w:rPr>
            </w:pPr>
            <w:r>
              <w:rPr>
                <w:rFonts w:ascii="Raleway" w:eastAsia="Raleway" w:hAnsi="Raleway" w:cs="Raleway"/>
                <w:color w:val="FFFFFF"/>
              </w:rPr>
              <w:t xml:space="preserve">AUTRES </w:t>
            </w:r>
            <w:r>
              <w:rPr>
                <w:rFonts w:ascii="Raleway" w:eastAsia="Raleway" w:hAnsi="Raleway" w:cs="Raleway"/>
                <w:color w:val="FFFFFF"/>
                <w:sz w:val="16"/>
                <w:szCs w:val="16"/>
              </w:rPr>
              <w:t>(Temps de travail, mobilité géographique…)</w:t>
            </w:r>
          </w:p>
        </w:tc>
        <w:tc>
          <w:tcPr>
            <w:tcW w:w="369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1395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693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551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  <w:tc>
          <w:tcPr>
            <w:tcW w:w="2410" w:type="dxa"/>
          </w:tcPr>
          <w:p w:rsidR="00F878B5" w:rsidRDefault="00F878B5">
            <w:pPr>
              <w:rPr>
                <w:rFonts w:ascii="Raleway" w:eastAsia="Raleway" w:hAnsi="Raleway" w:cs="Raleway"/>
                <w:color w:val="4F81BD"/>
              </w:rPr>
            </w:pPr>
          </w:p>
        </w:tc>
      </w:tr>
    </w:tbl>
    <w:p w:rsidR="00F878B5" w:rsidRDefault="00F878B5">
      <w:pPr>
        <w:rPr>
          <w:rFonts w:ascii="Raleway" w:eastAsia="Raleway" w:hAnsi="Raleway" w:cs="Raleway"/>
          <w:b/>
          <w:color w:val="4F81BD"/>
        </w:rPr>
      </w:pPr>
    </w:p>
    <w:p w:rsidR="00F878B5" w:rsidRDefault="00F878B5">
      <w:pPr>
        <w:rPr>
          <w:rFonts w:ascii="Raleway" w:eastAsia="Raleway" w:hAnsi="Raleway" w:cs="Raleway"/>
          <w:b/>
          <w:color w:val="4F81BD"/>
        </w:rPr>
      </w:pPr>
    </w:p>
    <w:p w:rsidR="00F878B5" w:rsidRDefault="005C6992">
      <w:pPr>
        <w:pBdr>
          <w:top w:val="single" w:sz="12" w:space="0" w:color="4F81BD"/>
          <w:left w:val="single" w:sz="12" w:space="4" w:color="4F81BD"/>
          <w:bottom w:val="single" w:sz="12" w:space="5" w:color="4F81BD"/>
          <w:right w:val="single" w:sz="12" w:space="1" w:color="4F81BD"/>
        </w:pBdr>
        <w:shd w:val="clear" w:color="auto" w:fill="FFFFFF"/>
        <w:spacing w:after="0" w:line="240" w:lineRule="auto"/>
        <w:jc w:val="center"/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lastRenderedPageBreak/>
        <w:t>5 - CONCLUSION</w:t>
      </w:r>
    </w:p>
    <w:p w:rsidR="00F878B5" w:rsidRDefault="00F878B5">
      <w:pPr>
        <w:rPr>
          <w:rFonts w:ascii="Raleway" w:eastAsia="Raleway" w:hAnsi="Raleway" w:cs="Raleway"/>
          <w:color w:val="4F81BD"/>
          <w:sz w:val="10"/>
          <w:szCs w:val="10"/>
        </w:rPr>
      </w:pPr>
    </w:p>
    <w:p w:rsidR="00F878B5" w:rsidRDefault="005C6992">
      <w:pPr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>Observations éventuelles du salarié</w:t>
      </w:r>
    </w:p>
    <w:p w:rsidR="00F878B5" w:rsidRDefault="00F878B5">
      <w:pPr>
        <w:shd w:val="clear" w:color="auto" w:fill="FFFFFF"/>
        <w:spacing w:after="120" w:line="240" w:lineRule="auto"/>
        <w:rPr>
          <w:rFonts w:ascii="Raleway" w:eastAsia="Raleway" w:hAnsi="Raleway" w:cs="Raleway"/>
          <w:color w:val="1F497D"/>
        </w:rPr>
      </w:pPr>
    </w:p>
    <w:p w:rsidR="00F878B5" w:rsidRDefault="00F878B5">
      <w:pPr>
        <w:shd w:val="clear" w:color="auto" w:fill="FFFFFF"/>
        <w:spacing w:after="120" w:line="240" w:lineRule="auto"/>
        <w:rPr>
          <w:rFonts w:ascii="Raleway" w:eastAsia="Raleway" w:hAnsi="Raleway" w:cs="Raleway"/>
          <w:color w:val="1F497D"/>
        </w:rPr>
      </w:pPr>
    </w:p>
    <w:p w:rsidR="00F878B5" w:rsidRDefault="00F878B5">
      <w:pPr>
        <w:rPr>
          <w:rFonts w:ascii="Raleway" w:eastAsia="Raleway" w:hAnsi="Raleway" w:cs="Raleway"/>
          <w:color w:val="4F81BD"/>
        </w:rPr>
      </w:pPr>
    </w:p>
    <w:p w:rsidR="00F878B5" w:rsidRDefault="005C6992">
      <w:pPr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>Observations éventuelles du responsable</w:t>
      </w:r>
    </w:p>
    <w:p w:rsidR="00F878B5" w:rsidRDefault="005C6992">
      <w:pPr>
        <w:shd w:val="clear" w:color="auto" w:fill="FFFFFF"/>
        <w:spacing w:after="0" w:line="360" w:lineRule="auto"/>
        <w:rPr>
          <w:rFonts w:ascii="Raleway" w:eastAsia="Raleway" w:hAnsi="Raleway" w:cs="Raleway"/>
          <w:color w:val="1F497D"/>
        </w:rPr>
      </w:pPr>
      <w:r>
        <w:rPr>
          <w:rFonts w:ascii="Raleway" w:eastAsia="Raleway" w:hAnsi="Raleway" w:cs="Raleway"/>
          <w:color w:val="B8CCE4"/>
        </w:rPr>
        <w:t> </w:t>
      </w:r>
    </w:p>
    <w:p w:rsidR="00F878B5" w:rsidRDefault="00F878B5">
      <w:pPr>
        <w:shd w:val="clear" w:color="auto" w:fill="FFFFFF"/>
        <w:spacing w:after="240" w:line="360" w:lineRule="auto"/>
        <w:rPr>
          <w:rFonts w:ascii="Raleway" w:eastAsia="Raleway" w:hAnsi="Raleway" w:cs="Raleway"/>
          <w:color w:val="1F497D"/>
        </w:rPr>
      </w:pPr>
    </w:p>
    <w:p w:rsidR="00F878B5" w:rsidRDefault="00F878B5">
      <w:pPr>
        <w:rPr>
          <w:rFonts w:ascii="Raleway" w:eastAsia="Raleway" w:hAnsi="Raleway" w:cs="Raleway"/>
          <w:b/>
          <w:color w:val="4F81BD"/>
        </w:rPr>
      </w:pPr>
    </w:p>
    <w:p w:rsidR="00F878B5" w:rsidRDefault="005C6992">
      <w:pPr>
        <w:rPr>
          <w:rFonts w:ascii="Raleway" w:eastAsia="Raleway" w:hAnsi="Raleway" w:cs="Raleway"/>
          <w:b/>
          <w:color w:val="4F81BD"/>
        </w:rPr>
      </w:pPr>
      <w:r>
        <w:rPr>
          <w:rFonts w:ascii="Raleway" w:eastAsia="Raleway" w:hAnsi="Raleway" w:cs="Raleway"/>
          <w:b/>
          <w:color w:val="4F81BD"/>
        </w:rPr>
        <w:t>À remplir par le responsable conduisant l’entretien</w:t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</w:r>
      <w:r>
        <w:rPr>
          <w:rFonts w:ascii="Raleway" w:eastAsia="Raleway" w:hAnsi="Raleway" w:cs="Raleway"/>
          <w:b/>
          <w:color w:val="4F81BD"/>
        </w:rPr>
        <w:tab/>
        <w:t>À remplir par le salarié</w:t>
      </w:r>
    </w:p>
    <w:p w:rsidR="00F878B5" w:rsidRDefault="005C6992">
      <w:pPr>
        <w:rPr>
          <w:rFonts w:ascii="Raleway" w:eastAsia="Raleway" w:hAnsi="Raleway" w:cs="Raleway"/>
          <w:color w:val="4F81BD"/>
        </w:rPr>
      </w:pPr>
      <w:r>
        <w:rPr>
          <w:rFonts w:ascii="Raleway" w:eastAsia="Raleway" w:hAnsi="Raleway" w:cs="Raleway"/>
          <w:color w:val="4F81BD"/>
        </w:rPr>
        <w:t>Copie remise le</w:t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shd w:val="clear" w:color="auto" w:fill="C6D9F1"/>
        </w:rPr>
        <w:t>25</w:t>
      </w:r>
      <w:r>
        <w:rPr>
          <w:rFonts w:ascii="Raleway" w:eastAsia="Raleway" w:hAnsi="Raleway" w:cs="Raleway"/>
          <w:color w:val="4F81BD"/>
          <w:highlight w:val="white"/>
        </w:rPr>
        <w:t xml:space="preserve"> / </w:t>
      </w:r>
      <w:r>
        <w:rPr>
          <w:rFonts w:ascii="Raleway" w:eastAsia="Raleway" w:hAnsi="Raleway" w:cs="Raleway"/>
          <w:shd w:val="clear" w:color="auto" w:fill="C6D9F1"/>
        </w:rPr>
        <w:t>01</w:t>
      </w:r>
      <w:r>
        <w:rPr>
          <w:rFonts w:ascii="Raleway" w:eastAsia="Raleway" w:hAnsi="Raleway" w:cs="Raleway"/>
          <w:color w:val="4F81BD"/>
          <w:highlight w:val="white"/>
        </w:rPr>
        <w:t xml:space="preserve"> / </w:t>
      </w:r>
      <w:r>
        <w:rPr>
          <w:rFonts w:ascii="Raleway" w:eastAsia="Raleway" w:hAnsi="Raleway" w:cs="Raleway"/>
          <w:shd w:val="clear" w:color="auto" w:fill="C6D9F1"/>
        </w:rPr>
        <w:t>2021</w:t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  <w:t>Copie remise le</w:t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shd w:val="clear" w:color="auto" w:fill="C6D9F1"/>
        </w:rPr>
        <w:t>25</w:t>
      </w:r>
      <w:r>
        <w:rPr>
          <w:rFonts w:ascii="Raleway" w:eastAsia="Raleway" w:hAnsi="Raleway" w:cs="Raleway"/>
          <w:color w:val="4F81BD"/>
          <w:highlight w:val="white"/>
        </w:rPr>
        <w:t xml:space="preserve"> / </w:t>
      </w:r>
      <w:r>
        <w:rPr>
          <w:rFonts w:ascii="Raleway" w:eastAsia="Raleway" w:hAnsi="Raleway" w:cs="Raleway"/>
          <w:shd w:val="clear" w:color="auto" w:fill="C6D9F1"/>
        </w:rPr>
        <w:t>01</w:t>
      </w:r>
      <w:r>
        <w:rPr>
          <w:rFonts w:ascii="Raleway" w:eastAsia="Raleway" w:hAnsi="Raleway" w:cs="Raleway"/>
          <w:color w:val="4F81BD"/>
          <w:highlight w:val="white"/>
        </w:rPr>
        <w:t xml:space="preserve"> / </w:t>
      </w:r>
      <w:r>
        <w:rPr>
          <w:rFonts w:ascii="Raleway" w:eastAsia="Raleway" w:hAnsi="Raleway" w:cs="Raleway"/>
          <w:shd w:val="clear" w:color="auto" w:fill="C6D9F1"/>
        </w:rPr>
        <w:t>2021</w:t>
      </w:r>
    </w:p>
    <w:p w:rsidR="00F878B5" w:rsidRDefault="005C6992">
      <w:pPr>
        <w:rPr>
          <w:rFonts w:ascii="Raleway" w:eastAsia="Raleway" w:hAnsi="Raleway" w:cs="Raleway"/>
          <w:color w:val="4F81BD"/>
        </w:rPr>
        <w:sectPr w:rsidR="00F878B5">
          <w:footerReference w:type="default" r:id="rId13"/>
          <w:pgSz w:w="16838" w:h="11906" w:orient="landscape"/>
          <w:pgMar w:top="720" w:right="720" w:bottom="720" w:left="720" w:header="708" w:footer="224" w:gutter="0"/>
          <w:cols w:space="720"/>
        </w:sectPr>
      </w:pPr>
      <w:r>
        <w:rPr>
          <w:rFonts w:ascii="Raleway" w:eastAsia="Raleway" w:hAnsi="Raleway" w:cs="Raleway"/>
          <w:color w:val="4F81BD"/>
        </w:rPr>
        <w:t>Signature</w:t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r>
        <w:rPr>
          <w:rFonts w:ascii="Raleway" w:eastAsia="Raleway" w:hAnsi="Raleway" w:cs="Raleway"/>
          <w:color w:val="4F81BD"/>
        </w:rPr>
        <w:tab/>
      </w:r>
      <w:proofErr w:type="spellStart"/>
      <w:r>
        <w:rPr>
          <w:rFonts w:ascii="Raleway" w:eastAsia="Raleway" w:hAnsi="Raleway" w:cs="Raleway"/>
          <w:color w:val="4F81BD"/>
        </w:rPr>
        <w:t>Signature</w:t>
      </w:r>
      <w:proofErr w:type="spellEnd"/>
    </w:p>
    <w:p w:rsidR="00F878B5" w:rsidRDefault="00F878B5">
      <w:pPr>
        <w:spacing w:after="0"/>
        <w:rPr>
          <w:rFonts w:ascii="Raleway" w:eastAsia="Raleway" w:hAnsi="Raleway" w:cs="Raleway"/>
          <w:i/>
          <w:color w:val="4F81BD"/>
        </w:rPr>
      </w:pPr>
    </w:p>
    <w:sectPr w:rsidR="00F878B5">
      <w:type w:val="continuous"/>
      <w:pgSz w:w="16838" w:h="11906" w:orient="landscape"/>
      <w:pgMar w:top="720" w:right="720" w:bottom="720" w:left="720" w:header="708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992" w:rsidRDefault="005C6992">
      <w:pPr>
        <w:spacing w:after="0" w:line="240" w:lineRule="auto"/>
      </w:pPr>
      <w:r>
        <w:separator/>
      </w:r>
    </w:p>
  </w:endnote>
  <w:endnote w:type="continuationSeparator" w:id="0">
    <w:p w:rsidR="005C6992" w:rsidRDefault="005C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F87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5C6992">
    <w:pPr>
      <w:rPr>
        <w:sz w:val="18"/>
        <w:szCs w:val="18"/>
      </w:rPr>
    </w:pPr>
    <w:r>
      <w:rPr>
        <w:color w:val="4F81BD"/>
        <w:sz w:val="18"/>
        <w:szCs w:val="18"/>
      </w:rPr>
      <w:t>Entretien professionnel intermédiaire</w:t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tab/>
    </w:r>
    <w:r>
      <w:rPr>
        <w:color w:val="4F81BD"/>
        <w:sz w:val="18"/>
        <w:szCs w:val="18"/>
      </w:rPr>
      <w:fldChar w:fldCharType="begin"/>
    </w:r>
    <w:r>
      <w:rPr>
        <w:color w:val="4F81BD"/>
        <w:sz w:val="18"/>
        <w:szCs w:val="18"/>
      </w:rPr>
      <w:instrText>PAGE</w:instrText>
    </w:r>
    <w:r w:rsidR="00FD3DAF">
      <w:rPr>
        <w:color w:val="4F81BD"/>
        <w:sz w:val="18"/>
        <w:szCs w:val="18"/>
      </w:rPr>
      <w:fldChar w:fldCharType="separate"/>
    </w:r>
    <w:r w:rsidR="00FD3DAF">
      <w:rPr>
        <w:noProof/>
        <w:color w:val="4F81BD"/>
        <w:sz w:val="18"/>
        <w:szCs w:val="18"/>
      </w:rPr>
      <w:t>1</w:t>
    </w:r>
    <w:r>
      <w:rPr>
        <w:color w:val="4F81BD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F87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5C6992">
    <w:pPr>
      <w:rPr>
        <w:sz w:val="18"/>
        <w:szCs w:val="18"/>
      </w:rPr>
    </w:pPr>
    <w:r>
      <w:rPr>
        <w:color w:val="4F81BD"/>
      </w:rPr>
      <w:t>Entretien professionnel intermédiaire</w:t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  <w:t xml:space="preserve">       </w:t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</w:r>
    <w:r>
      <w:rPr>
        <w:color w:val="4F81BD"/>
      </w:rPr>
      <w:tab/>
      <w:t xml:space="preserve">    </w:t>
    </w:r>
    <w:r>
      <w:rPr>
        <w:color w:val="4F81BD"/>
        <w:sz w:val="18"/>
        <w:szCs w:val="18"/>
      </w:rPr>
      <w:t xml:space="preserve"> </w:t>
    </w:r>
    <w:r>
      <w:rPr>
        <w:color w:val="4F81BD"/>
        <w:sz w:val="18"/>
        <w:szCs w:val="18"/>
      </w:rPr>
      <w:fldChar w:fldCharType="begin"/>
    </w:r>
    <w:r>
      <w:rPr>
        <w:color w:val="4F81BD"/>
        <w:sz w:val="18"/>
        <w:szCs w:val="18"/>
      </w:rPr>
      <w:instrText>PAGE</w:instrText>
    </w:r>
    <w:r w:rsidR="00FD3DAF">
      <w:rPr>
        <w:color w:val="4F81BD"/>
        <w:sz w:val="18"/>
        <w:szCs w:val="18"/>
      </w:rPr>
      <w:fldChar w:fldCharType="separate"/>
    </w:r>
    <w:r w:rsidR="00FD3DAF">
      <w:rPr>
        <w:noProof/>
        <w:color w:val="4F81BD"/>
        <w:sz w:val="18"/>
        <w:szCs w:val="18"/>
      </w:rPr>
      <w:t>2</w:t>
    </w:r>
    <w:r>
      <w:rPr>
        <w:color w:val="4F81B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992" w:rsidRDefault="005C6992">
      <w:pPr>
        <w:spacing w:after="0" w:line="240" w:lineRule="auto"/>
      </w:pPr>
      <w:r>
        <w:separator/>
      </w:r>
    </w:p>
  </w:footnote>
  <w:footnote w:type="continuationSeparator" w:id="0">
    <w:p w:rsidR="005C6992" w:rsidRDefault="005C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F87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5C699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0" w:line="240" w:lineRule="auto"/>
      <w:jc w:val="center"/>
      <w:rPr>
        <w:i/>
        <w:color w:val="4F81BD"/>
      </w:rPr>
    </w:pP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  <w:t xml:space="preserve"> </w:t>
    </w:r>
    <w:r>
      <w:rPr>
        <w:i/>
        <w:noProof/>
        <w:color w:val="4F81BD"/>
        <w:sz w:val="20"/>
        <w:szCs w:val="20"/>
      </w:rPr>
      <w:drawing>
        <wp:inline distT="114300" distB="114300" distL="114300" distR="114300">
          <wp:extent cx="1912238" cy="460780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2238" cy="460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</w:r>
    <w:r>
      <w:rPr>
        <w:i/>
        <w:color w:val="4F81BD"/>
        <w:sz w:val="20"/>
        <w:szCs w:val="20"/>
      </w:rPr>
      <w:tab/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8B5" w:rsidRDefault="00F878B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8B5"/>
    <w:rsid w:val="005C6992"/>
    <w:rsid w:val="00F878B5"/>
    <w:rsid w:val="00FD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17C83"/>
  <w15:docId w15:val="{E1B66D55-4AC3-F240-A0FD-A300A2D2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7262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A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1007"/>
  </w:style>
  <w:style w:type="paragraph" w:styleId="Pieddepage">
    <w:name w:val="footer"/>
    <w:basedOn w:val="Normal"/>
    <w:link w:val="PieddepageCar"/>
    <w:uiPriority w:val="99"/>
    <w:unhideWhenUsed/>
    <w:rsid w:val="00FA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1007"/>
  </w:style>
  <w:style w:type="paragraph" w:styleId="Textedebulles">
    <w:name w:val="Balloon Text"/>
    <w:basedOn w:val="Normal"/>
    <w:link w:val="TextedebullesCar"/>
    <w:uiPriority w:val="99"/>
    <w:semiHidden/>
    <w:unhideWhenUsed/>
    <w:rsid w:val="00FA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00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1007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5624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C1B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C1B4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C1B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C1B4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C1B4E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CA1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1494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1494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314942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1494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1494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4942"/>
    <w:rPr>
      <w:vertAlign w:val="superscript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4nQ2Op6LkWxpuXe98PBJ2X58A==">AMUW2mXH7229Tmi3y3Oaso+sa7UkDCUjwvdTMVp7+PSbBMtix+r4QiKsoN//bn6q/QfznFcvw5mk0t2hxxgounI872JfMPYQR0U0y2qKHAeo1Ap0npR2Ae4=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403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</dc:creator>
  <cp:lastModifiedBy>Utilisateur Microsoft Office</cp:lastModifiedBy>
  <cp:revision>2</cp:revision>
  <dcterms:created xsi:type="dcterms:W3CDTF">2020-12-17T21:53:00Z</dcterms:created>
  <dcterms:modified xsi:type="dcterms:W3CDTF">2022-02-01T09:38:00Z</dcterms:modified>
</cp:coreProperties>
</file>